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501" w:rsidRDefault="00450B81" w:rsidP="00450B81">
      <w:pPr>
        <w:spacing w:after="0"/>
        <w:jc w:val="center"/>
        <w:rPr>
          <w:b/>
        </w:rPr>
      </w:pPr>
      <w:r>
        <w:rPr>
          <w:b/>
        </w:rPr>
        <w:t>ORANGEVILLE TOWNSHIP BOARD MEETING</w:t>
      </w:r>
    </w:p>
    <w:p w:rsidR="00450B81" w:rsidRDefault="00450B81" w:rsidP="00450B81">
      <w:pPr>
        <w:spacing w:after="0"/>
        <w:jc w:val="center"/>
        <w:rPr>
          <w:b/>
        </w:rPr>
      </w:pPr>
      <w:r>
        <w:rPr>
          <w:b/>
        </w:rPr>
        <w:t>MARCH 6, 2018</w:t>
      </w:r>
    </w:p>
    <w:p w:rsidR="00450B81" w:rsidRDefault="00450B81" w:rsidP="00450B81">
      <w:pPr>
        <w:spacing w:after="0"/>
        <w:jc w:val="center"/>
        <w:rPr>
          <w:b/>
        </w:rPr>
      </w:pPr>
    </w:p>
    <w:p w:rsidR="00450B81" w:rsidRDefault="00450B81" w:rsidP="00450B81">
      <w:pPr>
        <w:spacing w:after="0"/>
        <w:rPr>
          <w:b/>
        </w:rPr>
      </w:pPr>
      <w:r>
        <w:rPr>
          <w:b/>
        </w:rPr>
        <w:t>Meeting called to order at 7 pm.  All board members present, Fire Chief Boulter, Commissioner Conner and 10 guests.</w:t>
      </w:r>
    </w:p>
    <w:p w:rsidR="00450B81" w:rsidRDefault="00450B81" w:rsidP="00450B81">
      <w:pPr>
        <w:spacing w:after="0"/>
        <w:rPr>
          <w:b/>
        </w:rPr>
      </w:pPr>
    </w:p>
    <w:p w:rsidR="00450B81" w:rsidRDefault="00450B81" w:rsidP="00450B81">
      <w:pPr>
        <w:spacing w:after="0"/>
        <w:rPr>
          <w:b/>
        </w:rPr>
      </w:pPr>
      <w:r>
        <w:rPr>
          <w:b/>
        </w:rPr>
        <w:t>Pledge of Allegiance</w:t>
      </w:r>
    </w:p>
    <w:p w:rsidR="00450B81" w:rsidRDefault="00450B81" w:rsidP="00450B81">
      <w:pPr>
        <w:spacing w:after="0"/>
        <w:rPr>
          <w:b/>
        </w:rPr>
      </w:pPr>
    </w:p>
    <w:p w:rsidR="00450B81" w:rsidRDefault="00450B81" w:rsidP="00450B81">
      <w:pPr>
        <w:spacing w:after="0"/>
        <w:rPr>
          <w:b/>
        </w:rPr>
      </w:pPr>
      <w:r>
        <w:rPr>
          <w:b/>
        </w:rPr>
        <w:t>Motion Trustee Perino to approve Feb. 6</w:t>
      </w:r>
      <w:r w:rsidRPr="00450B81">
        <w:rPr>
          <w:b/>
          <w:vertAlign w:val="superscript"/>
        </w:rPr>
        <w:t>th</w:t>
      </w:r>
      <w:r>
        <w:rPr>
          <w:b/>
        </w:rPr>
        <w:t xml:space="preserve"> board meeting minutes.  Support Treasurer Ritchie, roll call vote, all ayes, motion carried.</w:t>
      </w:r>
    </w:p>
    <w:p w:rsidR="00450B81" w:rsidRDefault="00450B81" w:rsidP="00450B81">
      <w:pPr>
        <w:spacing w:after="0"/>
        <w:rPr>
          <w:b/>
        </w:rPr>
      </w:pPr>
    </w:p>
    <w:p w:rsidR="00450B81" w:rsidRDefault="00450B81" w:rsidP="00450B81">
      <w:pPr>
        <w:spacing w:after="0"/>
        <w:rPr>
          <w:b/>
        </w:rPr>
      </w:pPr>
      <w:r>
        <w:rPr>
          <w:b/>
        </w:rPr>
        <w:t>Motion Trustee Perino to approve Feb. 13</w:t>
      </w:r>
      <w:r w:rsidRPr="00450B81">
        <w:rPr>
          <w:b/>
          <w:vertAlign w:val="superscript"/>
        </w:rPr>
        <w:t>th</w:t>
      </w:r>
      <w:r>
        <w:rPr>
          <w:b/>
        </w:rPr>
        <w:t xml:space="preserve"> budget meeting minutes.  Support Trustee </w:t>
      </w:r>
      <w:proofErr w:type="spellStart"/>
      <w:r>
        <w:rPr>
          <w:b/>
        </w:rPr>
        <w:t>Ribble</w:t>
      </w:r>
      <w:proofErr w:type="spellEnd"/>
      <w:r>
        <w:rPr>
          <w:b/>
        </w:rPr>
        <w:t>, roll call vote, all ayes, motion carried.</w:t>
      </w:r>
    </w:p>
    <w:p w:rsidR="00450B81" w:rsidRDefault="00450B81" w:rsidP="00450B81">
      <w:pPr>
        <w:spacing w:after="0"/>
        <w:rPr>
          <w:b/>
        </w:rPr>
      </w:pPr>
    </w:p>
    <w:p w:rsidR="00450B81" w:rsidRDefault="00450B81" w:rsidP="00450B81">
      <w:pPr>
        <w:spacing w:after="0"/>
        <w:rPr>
          <w:b/>
        </w:rPr>
      </w:pPr>
      <w:r>
        <w:rPr>
          <w:b/>
        </w:rPr>
        <w:t>Treasurer’s Report:</w:t>
      </w:r>
    </w:p>
    <w:p w:rsidR="00450B81" w:rsidRDefault="00450B81" w:rsidP="00450B81">
      <w:pPr>
        <w:spacing w:after="0"/>
        <w:rPr>
          <w:b/>
        </w:rPr>
      </w:pPr>
      <w:r>
        <w:rPr>
          <w:b/>
        </w:rPr>
        <w:t xml:space="preserve">February Disbursements </w:t>
      </w:r>
      <w:r w:rsidR="00E04C21">
        <w:rPr>
          <w:b/>
        </w:rPr>
        <w:t xml:space="preserve"> </w:t>
      </w:r>
      <w:r>
        <w:rPr>
          <w:b/>
        </w:rPr>
        <w:t xml:space="preserve"> $24,008.17</w:t>
      </w:r>
    </w:p>
    <w:p w:rsidR="00450B81" w:rsidRDefault="00450B81" w:rsidP="00450B81">
      <w:pPr>
        <w:spacing w:after="0"/>
        <w:rPr>
          <w:b/>
        </w:rPr>
      </w:pPr>
      <w:r>
        <w:rPr>
          <w:b/>
        </w:rPr>
        <w:t>February Receipts               $ 4, 296.12</w:t>
      </w:r>
    </w:p>
    <w:p w:rsidR="00450B81" w:rsidRDefault="00450B81" w:rsidP="00450B81">
      <w:pPr>
        <w:spacing w:after="0"/>
        <w:rPr>
          <w:b/>
        </w:rPr>
      </w:pPr>
      <w:r>
        <w:rPr>
          <w:b/>
        </w:rPr>
        <w:t>February Balance               $566,264.53</w:t>
      </w:r>
    </w:p>
    <w:p w:rsidR="00450B81" w:rsidRDefault="00450B81" w:rsidP="00450B81">
      <w:pPr>
        <w:spacing w:after="0"/>
        <w:rPr>
          <w:b/>
        </w:rPr>
      </w:pPr>
    </w:p>
    <w:p w:rsidR="00450B81" w:rsidRDefault="00450B81" w:rsidP="00450B81">
      <w:pPr>
        <w:spacing w:after="0"/>
        <w:rPr>
          <w:b/>
        </w:rPr>
      </w:pPr>
      <w:r w:rsidRPr="00450B81">
        <w:rPr>
          <w:b/>
        </w:rPr>
        <w:t xml:space="preserve">Motion Trustee </w:t>
      </w:r>
      <w:proofErr w:type="spellStart"/>
      <w:r w:rsidRPr="00450B81">
        <w:rPr>
          <w:b/>
        </w:rPr>
        <w:t>Ribble</w:t>
      </w:r>
      <w:proofErr w:type="spellEnd"/>
      <w:r w:rsidRPr="00450B81">
        <w:rPr>
          <w:b/>
        </w:rPr>
        <w:t xml:space="preserve"> to pay the amount of $10,309.03 and any other bills forthcoming in the month of March.  Support Trustee Perino, roll call vote, all ayes, motion carried.</w:t>
      </w:r>
    </w:p>
    <w:p w:rsidR="00450B81" w:rsidRDefault="00450B81" w:rsidP="00450B81">
      <w:pPr>
        <w:spacing w:after="0"/>
        <w:rPr>
          <w:b/>
        </w:rPr>
      </w:pPr>
    </w:p>
    <w:p w:rsidR="00450B81" w:rsidRDefault="00450B81" w:rsidP="00450B81">
      <w:pPr>
        <w:spacing w:after="0"/>
        <w:rPr>
          <w:b/>
        </w:rPr>
      </w:pPr>
      <w:r>
        <w:rPr>
          <w:b/>
        </w:rPr>
        <w:t>Correspondence:</w:t>
      </w:r>
    </w:p>
    <w:p w:rsidR="00450B81" w:rsidRDefault="002F19C6" w:rsidP="00450B81">
      <w:pPr>
        <w:spacing w:after="0"/>
        <w:rPr>
          <w:b/>
        </w:rPr>
      </w:pPr>
      <w:r>
        <w:rPr>
          <w:b/>
        </w:rPr>
        <w:t>Home Depot account credited for unauthorized use</w:t>
      </w:r>
    </w:p>
    <w:p w:rsidR="002F19C6" w:rsidRDefault="002F19C6" w:rsidP="00450B81">
      <w:pPr>
        <w:spacing w:after="0"/>
        <w:rPr>
          <w:b/>
        </w:rPr>
      </w:pPr>
      <w:r>
        <w:rPr>
          <w:b/>
        </w:rPr>
        <w:t>Barry County Parks &amp; Rec 2018 Grant Application given to Trustee Perino for submission</w:t>
      </w:r>
    </w:p>
    <w:p w:rsidR="002F19C6" w:rsidRDefault="002F19C6" w:rsidP="00450B81">
      <w:pPr>
        <w:spacing w:after="0"/>
        <w:rPr>
          <w:b/>
        </w:rPr>
      </w:pPr>
      <w:r>
        <w:rPr>
          <w:b/>
        </w:rPr>
        <w:t>IRS extension letter received</w:t>
      </w:r>
    </w:p>
    <w:p w:rsidR="002F19C6" w:rsidRDefault="002F19C6" w:rsidP="00450B81">
      <w:pPr>
        <w:spacing w:after="0"/>
        <w:rPr>
          <w:b/>
        </w:rPr>
      </w:pPr>
      <w:r>
        <w:rPr>
          <w:b/>
        </w:rPr>
        <w:t>Iris Waste Diversion email</w:t>
      </w:r>
    </w:p>
    <w:p w:rsidR="002F19C6" w:rsidRDefault="002F19C6" w:rsidP="00450B81">
      <w:pPr>
        <w:spacing w:after="0"/>
        <w:rPr>
          <w:b/>
        </w:rPr>
      </w:pPr>
      <w:r>
        <w:rPr>
          <w:b/>
        </w:rPr>
        <w:t>DEQ and Attorney Bloom letters received</w:t>
      </w:r>
    </w:p>
    <w:p w:rsidR="002F19C6" w:rsidRDefault="002F19C6" w:rsidP="00450B81">
      <w:pPr>
        <w:spacing w:after="0"/>
        <w:rPr>
          <w:b/>
        </w:rPr>
      </w:pPr>
      <w:r>
        <w:rPr>
          <w:b/>
        </w:rPr>
        <w:t>Seventh Day Adventists notification received of student door to door canvassing</w:t>
      </w:r>
    </w:p>
    <w:p w:rsidR="002F19C6" w:rsidRDefault="002F19C6" w:rsidP="00450B81">
      <w:pPr>
        <w:spacing w:after="0"/>
        <w:rPr>
          <w:b/>
        </w:rPr>
      </w:pPr>
    </w:p>
    <w:p w:rsidR="002F19C6" w:rsidRDefault="002F19C6" w:rsidP="00450B81">
      <w:pPr>
        <w:spacing w:after="0"/>
        <w:rPr>
          <w:b/>
        </w:rPr>
      </w:pPr>
      <w:r>
        <w:rPr>
          <w:b/>
        </w:rPr>
        <w:t>Clerk Risner to contact Sarah Archer/Iris Waste Diversion about attending our May meeting</w:t>
      </w:r>
    </w:p>
    <w:p w:rsidR="002F19C6" w:rsidRDefault="002F19C6" w:rsidP="00450B81">
      <w:pPr>
        <w:spacing w:after="0"/>
        <w:rPr>
          <w:b/>
        </w:rPr>
      </w:pPr>
    </w:p>
    <w:p w:rsidR="002F19C6" w:rsidRDefault="002F19C6" w:rsidP="00450B81">
      <w:pPr>
        <w:spacing w:after="0"/>
        <w:rPr>
          <w:b/>
        </w:rPr>
      </w:pPr>
      <w:r>
        <w:rPr>
          <w:b/>
        </w:rPr>
        <w:t>Fire Dept Report:</w:t>
      </w:r>
    </w:p>
    <w:p w:rsidR="002F19C6" w:rsidRDefault="000A29FC" w:rsidP="00450B81">
      <w:pPr>
        <w:spacing w:after="0"/>
        <w:rPr>
          <w:b/>
        </w:rPr>
      </w:pPr>
      <w:r>
        <w:rPr>
          <w:b/>
        </w:rPr>
        <w:t>30 Calls, 28 assists WAEMS/Plainwell Ambulance</w:t>
      </w:r>
    </w:p>
    <w:p w:rsidR="000A29FC" w:rsidRDefault="000A29FC" w:rsidP="00450B81">
      <w:pPr>
        <w:spacing w:after="0"/>
        <w:rPr>
          <w:b/>
        </w:rPr>
      </w:pPr>
      <w:r>
        <w:rPr>
          <w:b/>
        </w:rPr>
        <w:t>Assisted with Polar Bear Dip at Winterfest</w:t>
      </w:r>
    </w:p>
    <w:p w:rsidR="000A29FC" w:rsidRDefault="000A29FC" w:rsidP="00450B81">
      <w:pPr>
        <w:spacing w:after="0"/>
        <w:rPr>
          <w:b/>
        </w:rPr>
      </w:pPr>
      <w:r>
        <w:rPr>
          <w:b/>
        </w:rPr>
        <w:t xml:space="preserve">Hosted BC Fire </w:t>
      </w:r>
      <w:proofErr w:type="spellStart"/>
      <w:r>
        <w:rPr>
          <w:b/>
        </w:rPr>
        <w:t>Assoc</w:t>
      </w:r>
      <w:proofErr w:type="spellEnd"/>
      <w:r>
        <w:rPr>
          <w:b/>
        </w:rPr>
        <w:t xml:space="preserve"> Meeting</w:t>
      </w:r>
    </w:p>
    <w:p w:rsidR="000A29FC" w:rsidRDefault="000A29FC" w:rsidP="00450B81">
      <w:pPr>
        <w:spacing w:after="0"/>
        <w:rPr>
          <w:b/>
        </w:rPr>
      </w:pPr>
      <w:r>
        <w:rPr>
          <w:b/>
        </w:rPr>
        <w:t>Report on file</w:t>
      </w:r>
    </w:p>
    <w:p w:rsidR="000A29FC" w:rsidRDefault="000A29FC" w:rsidP="00450B81">
      <w:pPr>
        <w:spacing w:after="0"/>
        <w:rPr>
          <w:b/>
        </w:rPr>
      </w:pPr>
    </w:p>
    <w:p w:rsidR="000A29FC" w:rsidRDefault="000A29FC" w:rsidP="00450B81">
      <w:pPr>
        <w:spacing w:after="0"/>
        <w:rPr>
          <w:b/>
        </w:rPr>
      </w:pPr>
      <w:r>
        <w:rPr>
          <w:b/>
        </w:rPr>
        <w:t>Commission Report:</w:t>
      </w:r>
    </w:p>
    <w:p w:rsidR="000A29FC" w:rsidRDefault="000A29FC" w:rsidP="00450B81">
      <w:pPr>
        <w:spacing w:after="0"/>
        <w:rPr>
          <w:b/>
        </w:rPr>
      </w:pPr>
      <w:r>
        <w:rPr>
          <w:b/>
        </w:rPr>
        <w:t>Commissioner Conner seeking re-election</w:t>
      </w:r>
    </w:p>
    <w:p w:rsidR="000A29FC" w:rsidRDefault="000A29FC" w:rsidP="00450B81">
      <w:pPr>
        <w:spacing w:after="0"/>
        <w:rPr>
          <w:b/>
        </w:rPr>
      </w:pPr>
      <w:r>
        <w:rPr>
          <w:b/>
        </w:rPr>
        <w:t xml:space="preserve">TOST process of being rescinded, awaiting Eaton County action; then 45 day waiting period before in effect. </w:t>
      </w:r>
    </w:p>
    <w:p w:rsidR="000A29FC" w:rsidRDefault="000A29FC" w:rsidP="00450B81">
      <w:pPr>
        <w:spacing w:after="0"/>
        <w:rPr>
          <w:b/>
        </w:rPr>
      </w:pPr>
    </w:p>
    <w:p w:rsidR="000A29FC" w:rsidRDefault="000A29FC" w:rsidP="00450B81">
      <w:pPr>
        <w:spacing w:after="0"/>
        <w:rPr>
          <w:b/>
        </w:rPr>
      </w:pPr>
    </w:p>
    <w:p w:rsidR="000A29FC" w:rsidRDefault="000A29FC" w:rsidP="00450B81">
      <w:pPr>
        <w:spacing w:after="0"/>
        <w:rPr>
          <w:b/>
        </w:rPr>
      </w:pPr>
      <w:r>
        <w:rPr>
          <w:b/>
        </w:rPr>
        <w:lastRenderedPageBreak/>
        <w:t>Library Report:</w:t>
      </w:r>
    </w:p>
    <w:p w:rsidR="000A29FC" w:rsidRDefault="000A29FC" w:rsidP="00450B81">
      <w:pPr>
        <w:spacing w:after="0"/>
        <w:rPr>
          <w:b/>
        </w:rPr>
      </w:pPr>
      <w:r>
        <w:rPr>
          <w:b/>
        </w:rPr>
        <w:t>March is reading month</w:t>
      </w:r>
    </w:p>
    <w:p w:rsidR="000A29FC" w:rsidRDefault="000A29FC" w:rsidP="00450B81">
      <w:pPr>
        <w:spacing w:after="0"/>
        <w:rPr>
          <w:b/>
        </w:rPr>
      </w:pPr>
      <w:r>
        <w:rPr>
          <w:b/>
        </w:rPr>
        <w:t>March 10</w:t>
      </w:r>
      <w:r w:rsidRPr="000A29FC">
        <w:rPr>
          <w:b/>
          <w:vertAlign w:val="superscript"/>
        </w:rPr>
        <w:t>th</w:t>
      </w:r>
      <w:r>
        <w:rPr>
          <w:b/>
        </w:rPr>
        <w:t>, hosting Dr. Seuss birthday party for K-6</w:t>
      </w:r>
    </w:p>
    <w:p w:rsidR="000A29FC" w:rsidRDefault="000A29FC" w:rsidP="00450B81">
      <w:pPr>
        <w:spacing w:after="0"/>
        <w:rPr>
          <w:b/>
        </w:rPr>
      </w:pPr>
      <w:r>
        <w:rPr>
          <w:b/>
        </w:rPr>
        <w:t>2</w:t>
      </w:r>
      <w:r w:rsidRPr="000A29FC">
        <w:rPr>
          <w:b/>
          <w:vertAlign w:val="superscript"/>
        </w:rPr>
        <w:t>nd</w:t>
      </w:r>
      <w:r>
        <w:rPr>
          <w:b/>
        </w:rPr>
        <w:t xml:space="preserve"> child accomplished 1,000 books before kindergarten</w:t>
      </w:r>
    </w:p>
    <w:p w:rsidR="000A29FC" w:rsidRDefault="000A29FC" w:rsidP="00450B81">
      <w:pPr>
        <w:spacing w:after="0"/>
        <w:rPr>
          <w:b/>
        </w:rPr>
      </w:pPr>
    </w:p>
    <w:p w:rsidR="000A29FC" w:rsidRDefault="000A29FC" w:rsidP="00450B81">
      <w:pPr>
        <w:spacing w:after="0"/>
        <w:rPr>
          <w:b/>
        </w:rPr>
      </w:pPr>
      <w:r>
        <w:rPr>
          <w:b/>
        </w:rPr>
        <w:t>OCO Report:</w:t>
      </w:r>
    </w:p>
    <w:p w:rsidR="000A29FC" w:rsidRDefault="000A29FC" w:rsidP="00450B81">
      <w:pPr>
        <w:spacing w:after="0"/>
        <w:rPr>
          <w:b/>
        </w:rPr>
      </w:pPr>
      <w:r>
        <w:rPr>
          <w:b/>
        </w:rPr>
        <w:t>Clothing Drive scheduled for April 7</w:t>
      </w:r>
      <w:r w:rsidRPr="000A29FC">
        <w:rPr>
          <w:b/>
          <w:vertAlign w:val="superscript"/>
        </w:rPr>
        <w:t>th</w:t>
      </w:r>
      <w:r>
        <w:rPr>
          <w:b/>
        </w:rPr>
        <w:t>, April 6 will be drop off day</w:t>
      </w:r>
    </w:p>
    <w:p w:rsidR="000A29FC" w:rsidRDefault="000A29FC" w:rsidP="00450B81">
      <w:pPr>
        <w:spacing w:after="0"/>
        <w:rPr>
          <w:b/>
        </w:rPr>
      </w:pPr>
      <w:r>
        <w:rPr>
          <w:b/>
        </w:rPr>
        <w:t>Golf outing being planned for July</w:t>
      </w:r>
    </w:p>
    <w:p w:rsidR="000A29FC" w:rsidRDefault="000A29FC" w:rsidP="00450B81">
      <w:pPr>
        <w:spacing w:after="0"/>
        <w:rPr>
          <w:b/>
        </w:rPr>
      </w:pPr>
      <w:r>
        <w:rPr>
          <w:b/>
        </w:rPr>
        <w:t>Total New Households being served 13</w:t>
      </w:r>
    </w:p>
    <w:p w:rsidR="000A29FC" w:rsidRDefault="000A29FC" w:rsidP="00450B81">
      <w:pPr>
        <w:spacing w:after="0"/>
        <w:rPr>
          <w:b/>
        </w:rPr>
      </w:pPr>
      <w:r>
        <w:rPr>
          <w:b/>
        </w:rPr>
        <w:t>Report on file</w:t>
      </w:r>
    </w:p>
    <w:p w:rsidR="000A29FC" w:rsidRDefault="000A29FC" w:rsidP="00450B81">
      <w:pPr>
        <w:spacing w:after="0"/>
        <w:rPr>
          <w:b/>
        </w:rPr>
      </w:pPr>
    </w:p>
    <w:p w:rsidR="000A29FC" w:rsidRDefault="000A29FC" w:rsidP="00450B81">
      <w:pPr>
        <w:spacing w:after="0"/>
        <w:rPr>
          <w:b/>
        </w:rPr>
      </w:pPr>
      <w:r>
        <w:rPr>
          <w:b/>
        </w:rPr>
        <w:t>Public Comment:</w:t>
      </w:r>
    </w:p>
    <w:p w:rsidR="000A29FC" w:rsidRDefault="004929EC" w:rsidP="00450B81">
      <w:pPr>
        <w:spacing w:after="0"/>
        <w:rPr>
          <w:b/>
        </w:rPr>
      </w:pPr>
      <w:r>
        <w:rPr>
          <w:b/>
        </w:rPr>
        <w:t>V</w:t>
      </w:r>
      <w:r w:rsidR="000A29FC">
        <w:rPr>
          <w:b/>
        </w:rPr>
        <w:t xml:space="preserve">ideo </w:t>
      </w:r>
      <w:r>
        <w:rPr>
          <w:b/>
        </w:rPr>
        <w:t xml:space="preserve">of </w:t>
      </w:r>
      <w:r w:rsidR="000A29FC">
        <w:rPr>
          <w:b/>
        </w:rPr>
        <w:t>disturbance incident of March 2</w:t>
      </w:r>
      <w:r>
        <w:rPr>
          <w:b/>
        </w:rPr>
        <w:t xml:space="preserve"> at </w:t>
      </w:r>
      <w:proofErr w:type="spellStart"/>
      <w:r>
        <w:rPr>
          <w:b/>
        </w:rPr>
        <w:t>BayPointe</w:t>
      </w:r>
      <w:proofErr w:type="spellEnd"/>
      <w:r>
        <w:rPr>
          <w:b/>
        </w:rPr>
        <w:t xml:space="preserve"> discussed by audience members, police report made</w:t>
      </w:r>
    </w:p>
    <w:p w:rsidR="004929EC" w:rsidRDefault="004929EC" w:rsidP="00450B81">
      <w:pPr>
        <w:spacing w:after="0"/>
        <w:rPr>
          <w:b/>
        </w:rPr>
      </w:pPr>
    </w:p>
    <w:p w:rsidR="000A29FC" w:rsidRDefault="004929EC" w:rsidP="00450B81">
      <w:pPr>
        <w:spacing w:after="0"/>
        <w:rPr>
          <w:b/>
        </w:rPr>
      </w:pPr>
      <w:r>
        <w:rPr>
          <w:b/>
        </w:rPr>
        <w:t xml:space="preserve">Motion Trustee </w:t>
      </w:r>
      <w:proofErr w:type="spellStart"/>
      <w:r>
        <w:rPr>
          <w:b/>
        </w:rPr>
        <w:t>Ribble</w:t>
      </w:r>
      <w:proofErr w:type="spellEnd"/>
      <w:r>
        <w:rPr>
          <w:b/>
        </w:rPr>
        <w:t xml:space="preserve"> for Supervisor Rook to write letter </w:t>
      </w:r>
      <w:r w:rsidR="00896872">
        <w:rPr>
          <w:b/>
        </w:rPr>
        <w:t xml:space="preserve">on behalf of Board </w:t>
      </w:r>
      <w:r>
        <w:rPr>
          <w:b/>
        </w:rPr>
        <w:t>regarding disturbance that occurred on March 2</w:t>
      </w:r>
      <w:r w:rsidRPr="004929EC">
        <w:rPr>
          <w:b/>
          <w:vertAlign w:val="superscript"/>
        </w:rPr>
        <w:t>nd</w:t>
      </w:r>
      <w:r>
        <w:rPr>
          <w:b/>
        </w:rPr>
        <w:t xml:space="preserve">, at 1:00 in the morning with recommendation from Board that </w:t>
      </w:r>
      <w:proofErr w:type="spellStart"/>
      <w:r>
        <w:rPr>
          <w:b/>
        </w:rPr>
        <w:t>BayPointe</w:t>
      </w:r>
      <w:proofErr w:type="spellEnd"/>
      <w:r>
        <w:rPr>
          <w:b/>
        </w:rPr>
        <w:t xml:space="preserve"> employ full time security agent.  Requesting </w:t>
      </w:r>
      <w:proofErr w:type="spellStart"/>
      <w:r>
        <w:rPr>
          <w:b/>
        </w:rPr>
        <w:t>BayPointe</w:t>
      </w:r>
      <w:proofErr w:type="spellEnd"/>
      <w:r>
        <w:rPr>
          <w:b/>
        </w:rPr>
        <w:t xml:space="preserve"> follow-up in writing to the board on</w:t>
      </w:r>
      <w:r w:rsidRPr="004929EC">
        <w:t xml:space="preserve"> </w:t>
      </w:r>
      <w:r w:rsidRPr="004929EC">
        <w:rPr>
          <w:b/>
        </w:rPr>
        <w:t>address</w:t>
      </w:r>
      <w:r>
        <w:rPr>
          <w:b/>
        </w:rPr>
        <w:t>ing</w:t>
      </w:r>
      <w:r w:rsidRPr="004929EC">
        <w:rPr>
          <w:b/>
        </w:rPr>
        <w:t xml:space="preserve"> </w:t>
      </w:r>
      <w:r>
        <w:rPr>
          <w:b/>
        </w:rPr>
        <w:t xml:space="preserve">noise and </w:t>
      </w:r>
      <w:r w:rsidRPr="004929EC">
        <w:rPr>
          <w:b/>
        </w:rPr>
        <w:t>the safety concerns of neighbors</w:t>
      </w:r>
      <w:r>
        <w:rPr>
          <w:b/>
        </w:rPr>
        <w:t xml:space="preserve"> and how such matters will be handled in the future.  Support Trustee Perino, roll call vote, all ayes, motion carried.</w:t>
      </w:r>
    </w:p>
    <w:p w:rsidR="004929EC" w:rsidRDefault="004929EC" w:rsidP="00450B81">
      <w:pPr>
        <w:spacing w:after="0"/>
        <w:rPr>
          <w:b/>
        </w:rPr>
      </w:pPr>
    </w:p>
    <w:p w:rsidR="004929EC" w:rsidRDefault="004929EC" w:rsidP="00450B81">
      <w:pPr>
        <w:spacing w:after="0"/>
        <w:rPr>
          <w:b/>
        </w:rPr>
      </w:pPr>
      <w:r>
        <w:rPr>
          <w:b/>
        </w:rPr>
        <w:t>Motion Clerk Risner to reaffirm the Gun Lake Sewer Systems Improve</w:t>
      </w:r>
      <w:r w:rsidR="00896872">
        <w:rPr>
          <w:b/>
        </w:rPr>
        <w:t>ment Contract of 2016.  Support Trustee Perino, roll call vote, all ayes, motion carried.</w:t>
      </w:r>
    </w:p>
    <w:p w:rsidR="00896872" w:rsidRDefault="00896872" w:rsidP="00450B81">
      <w:pPr>
        <w:spacing w:after="0"/>
        <w:rPr>
          <w:b/>
        </w:rPr>
      </w:pPr>
    </w:p>
    <w:p w:rsidR="00896872" w:rsidRDefault="00896872" w:rsidP="00450B81">
      <w:pPr>
        <w:spacing w:after="0"/>
        <w:rPr>
          <w:b/>
        </w:rPr>
      </w:pPr>
      <w:r>
        <w:rPr>
          <w:b/>
        </w:rPr>
        <w:t xml:space="preserve">Motion Clerk Risner to approve inflation rate factor used in 2018 Capped Value Formula and approve Federal Poverty Guidelines of 2018 to </w:t>
      </w:r>
      <w:r w:rsidR="0036745C">
        <w:rPr>
          <w:b/>
        </w:rPr>
        <w:t>determine poverty exemptions for 2018.  Support Trustee Perino, roll call vote, all ayes, motion carried.</w:t>
      </w:r>
    </w:p>
    <w:p w:rsidR="0036745C" w:rsidRDefault="0036745C" w:rsidP="00450B81">
      <w:pPr>
        <w:spacing w:after="0"/>
        <w:rPr>
          <w:b/>
        </w:rPr>
      </w:pPr>
    </w:p>
    <w:p w:rsidR="0036745C" w:rsidRDefault="0036745C" w:rsidP="00450B81">
      <w:pPr>
        <w:spacing w:after="0"/>
        <w:rPr>
          <w:b/>
        </w:rPr>
      </w:pPr>
      <w:r>
        <w:rPr>
          <w:b/>
        </w:rPr>
        <w:t xml:space="preserve">Motion Clerk Risner to adopt Ordinance 0318-1 amending the Orangeville Township Sewage Disposal Ordinance.  Support Trustee </w:t>
      </w:r>
      <w:proofErr w:type="spellStart"/>
      <w:r>
        <w:rPr>
          <w:b/>
        </w:rPr>
        <w:t>Ribble</w:t>
      </w:r>
      <w:proofErr w:type="spellEnd"/>
      <w:r>
        <w:rPr>
          <w:b/>
        </w:rPr>
        <w:t>, roll call vote, all ayes, motion carried.</w:t>
      </w:r>
    </w:p>
    <w:p w:rsidR="0036745C" w:rsidRDefault="0036745C" w:rsidP="00450B81">
      <w:pPr>
        <w:spacing w:after="0"/>
        <w:rPr>
          <w:b/>
        </w:rPr>
      </w:pPr>
    </w:p>
    <w:p w:rsidR="0036745C" w:rsidRDefault="0036745C" w:rsidP="00450B81">
      <w:pPr>
        <w:spacing w:after="0"/>
        <w:rPr>
          <w:b/>
        </w:rPr>
      </w:pPr>
      <w:r>
        <w:rPr>
          <w:b/>
        </w:rPr>
        <w:t>Scrap Tire Grant received.  Clean-up day set for May 19</w:t>
      </w:r>
      <w:r w:rsidRPr="0036745C">
        <w:rPr>
          <w:b/>
          <w:vertAlign w:val="superscript"/>
        </w:rPr>
        <w:t>th</w:t>
      </w:r>
      <w:r>
        <w:rPr>
          <w:b/>
        </w:rPr>
        <w:t>. (Clerk to compose public notice)</w:t>
      </w:r>
    </w:p>
    <w:p w:rsidR="0036745C" w:rsidRDefault="0036745C" w:rsidP="00450B81">
      <w:pPr>
        <w:spacing w:after="0"/>
        <w:rPr>
          <w:b/>
        </w:rPr>
      </w:pPr>
    </w:p>
    <w:p w:rsidR="0036745C" w:rsidRDefault="0036745C" w:rsidP="00450B81">
      <w:pPr>
        <w:spacing w:after="0"/>
        <w:rPr>
          <w:b/>
        </w:rPr>
      </w:pPr>
      <w:r>
        <w:rPr>
          <w:b/>
        </w:rPr>
        <w:t>Monday March 12</w:t>
      </w:r>
      <w:r w:rsidRPr="0036745C">
        <w:rPr>
          <w:b/>
          <w:vertAlign w:val="superscript"/>
        </w:rPr>
        <w:t>th</w:t>
      </w:r>
      <w:r>
        <w:rPr>
          <w:b/>
        </w:rPr>
        <w:t>, Budget workshop.  Tuesday March 27</w:t>
      </w:r>
      <w:r w:rsidRPr="0036745C">
        <w:rPr>
          <w:b/>
          <w:vertAlign w:val="superscript"/>
        </w:rPr>
        <w:t>th</w:t>
      </w:r>
      <w:r>
        <w:rPr>
          <w:b/>
        </w:rPr>
        <w:t>, Public Hearing Budget.</w:t>
      </w:r>
    </w:p>
    <w:p w:rsidR="0036745C" w:rsidRDefault="0036745C" w:rsidP="00450B81">
      <w:pPr>
        <w:spacing w:after="0"/>
        <w:rPr>
          <w:b/>
        </w:rPr>
      </w:pPr>
    </w:p>
    <w:p w:rsidR="0036745C" w:rsidRDefault="0036745C" w:rsidP="00450B81">
      <w:pPr>
        <w:spacing w:after="0"/>
        <w:rPr>
          <w:b/>
        </w:rPr>
      </w:pPr>
      <w:r>
        <w:rPr>
          <w:b/>
        </w:rPr>
        <w:t>Motion to adjourn.  Support, meeting adjourned 8:39 pm</w:t>
      </w:r>
    </w:p>
    <w:p w:rsidR="00D67676" w:rsidRDefault="00D67676" w:rsidP="00450B81">
      <w:pPr>
        <w:spacing w:after="0"/>
        <w:rPr>
          <w:b/>
        </w:rPr>
      </w:pPr>
    </w:p>
    <w:p w:rsidR="00D67676" w:rsidRDefault="00D67676" w:rsidP="00450B81">
      <w:pPr>
        <w:spacing w:after="0"/>
        <w:rPr>
          <w:b/>
        </w:rPr>
      </w:pPr>
      <w:r>
        <w:rPr>
          <w:b/>
        </w:rPr>
        <w:t>Unapproved Minutes</w:t>
      </w:r>
    </w:p>
    <w:p w:rsidR="00D67676" w:rsidRDefault="00D67676" w:rsidP="00450B81">
      <w:pPr>
        <w:spacing w:after="0"/>
        <w:rPr>
          <w:b/>
        </w:rPr>
      </w:pPr>
      <w:r>
        <w:rPr>
          <w:b/>
        </w:rPr>
        <w:t>Mel Risner/Clerk</w:t>
      </w:r>
    </w:p>
    <w:p w:rsidR="00896872" w:rsidRDefault="00896872" w:rsidP="00450B81">
      <w:pPr>
        <w:spacing w:after="0"/>
        <w:rPr>
          <w:b/>
        </w:rPr>
      </w:pPr>
      <w:bookmarkStart w:id="0" w:name="_GoBack"/>
      <w:bookmarkEnd w:id="0"/>
    </w:p>
    <w:p w:rsidR="000A29FC" w:rsidRDefault="000A29FC" w:rsidP="00450B81">
      <w:pPr>
        <w:spacing w:after="0"/>
        <w:rPr>
          <w:b/>
        </w:rPr>
      </w:pPr>
    </w:p>
    <w:p w:rsidR="000A29FC" w:rsidRDefault="000A29FC" w:rsidP="00450B81">
      <w:pPr>
        <w:spacing w:after="0"/>
        <w:rPr>
          <w:b/>
        </w:rPr>
      </w:pPr>
    </w:p>
    <w:p w:rsidR="00450B81" w:rsidRDefault="00450B81" w:rsidP="00450B81">
      <w:pPr>
        <w:spacing w:after="0"/>
        <w:rPr>
          <w:b/>
        </w:rPr>
      </w:pPr>
    </w:p>
    <w:p w:rsidR="00450B81" w:rsidRPr="00450B81" w:rsidRDefault="00450B81" w:rsidP="00450B81">
      <w:pPr>
        <w:spacing w:after="0"/>
        <w:rPr>
          <w:b/>
        </w:rPr>
      </w:pPr>
    </w:p>
    <w:sectPr w:rsidR="00450B81" w:rsidRPr="00450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E8"/>
    <w:rsid w:val="000A29FC"/>
    <w:rsid w:val="002F19C6"/>
    <w:rsid w:val="0036745C"/>
    <w:rsid w:val="00450B81"/>
    <w:rsid w:val="004929EC"/>
    <w:rsid w:val="0076431D"/>
    <w:rsid w:val="007F17E8"/>
    <w:rsid w:val="00896872"/>
    <w:rsid w:val="00D67676"/>
    <w:rsid w:val="00D96501"/>
    <w:rsid w:val="00E0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A1A5B-0E36-4916-8CF1-0122CB2C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Risner</dc:creator>
  <cp:keywords/>
  <dc:description/>
  <cp:lastModifiedBy>Mel Risner</cp:lastModifiedBy>
  <cp:revision>6</cp:revision>
  <cp:lastPrinted>2018-03-07T20:05:00Z</cp:lastPrinted>
  <dcterms:created xsi:type="dcterms:W3CDTF">2018-03-07T16:57:00Z</dcterms:created>
  <dcterms:modified xsi:type="dcterms:W3CDTF">2018-03-07T20:18:00Z</dcterms:modified>
</cp:coreProperties>
</file>